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tbl>
      <w:tblPr>
        <w:tblW w:w="5386" w:type="dxa"/>
        <w:tblInd w:w="4361" w:type="dxa"/>
        <w:tblLook w:val="01E0" w:firstRow="1" w:lastRow="1" w:firstColumn="1" w:lastColumn="1" w:noHBand="0" w:noVBand="0"/>
      </w:tblPr>
      <w:tblGrid>
        <w:gridCol w:w="2262"/>
        <w:gridCol w:w="312"/>
        <w:gridCol w:w="2812"/>
      </w:tblGrid>
      <w:tr w:rsidR="00A06C12" w:rsidRPr="00507F0A" w:rsidTr="00597AB7">
        <w:trPr>
          <w:trHeight w:val="474"/>
        </w:trPr>
        <w:tc>
          <w:tcPr>
            <w:tcW w:w="5386" w:type="dxa"/>
            <w:gridSpan w:val="3"/>
          </w:tcPr>
          <w:p w:rsidR="00A06C12" w:rsidRPr="00507F0A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br w:type="page"/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A06C12" w:rsidRPr="00507F0A" w:rsidTr="00597AB7">
        <w:trPr>
          <w:trHeight w:val="286"/>
        </w:trPr>
        <w:tc>
          <w:tcPr>
            <w:tcW w:w="5386" w:type="dxa"/>
            <w:gridSpan w:val="3"/>
            <w:tcBorders>
              <w:bottom w:val="single" w:sz="4" w:space="0" w:color="auto"/>
            </w:tcBorders>
          </w:tcPr>
          <w:p w:rsidR="00A06C12" w:rsidRPr="00507F0A" w:rsidRDefault="00A06C12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Руководитель УФНС России по г. Москве</w:t>
            </w:r>
          </w:p>
        </w:tc>
      </w:tr>
      <w:tr w:rsidR="00A06C12" w:rsidRPr="00507F0A" w:rsidTr="00597AB7">
        <w:tc>
          <w:tcPr>
            <w:tcW w:w="5386" w:type="dxa"/>
            <w:gridSpan w:val="3"/>
            <w:tcBorders>
              <w:top w:val="single" w:sz="4" w:space="0" w:color="auto"/>
            </w:tcBorders>
          </w:tcPr>
          <w:p w:rsidR="00A06C12" w:rsidRPr="00507F0A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(наименование)</w:t>
            </w:r>
          </w:p>
        </w:tc>
      </w:tr>
      <w:tr w:rsidR="00A06C12" w:rsidRPr="00507F0A" w:rsidTr="00597AB7">
        <w:tc>
          <w:tcPr>
            <w:tcW w:w="2262" w:type="dxa"/>
            <w:tcBorders>
              <w:bottom w:val="single" w:sz="4" w:space="0" w:color="auto"/>
            </w:tcBorders>
          </w:tcPr>
          <w:p w:rsidR="00A06C12" w:rsidRPr="00507F0A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" w:type="dxa"/>
          </w:tcPr>
          <w:p w:rsidR="00A06C12" w:rsidRPr="00507F0A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A06C12" w:rsidRPr="00507F0A" w:rsidRDefault="00A06C12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М.В. Третьякова</w:t>
            </w:r>
          </w:p>
        </w:tc>
      </w:tr>
      <w:tr w:rsidR="00A06C12" w:rsidRPr="00507F0A" w:rsidTr="00597AB7">
        <w:tc>
          <w:tcPr>
            <w:tcW w:w="2262" w:type="dxa"/>
            <w:tcBorders>
              <w:top w:val="single" w:sz="4" w:space="0" w:color="auto"/>
            </w:tcBorders>
          </w:tcPr>
          <w:p w:rsidR="00A06C12" w:rsidRPr="00507F0A" w:rsidRDefault="00A06C12" w:rsidP="00507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507F0A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812" w:type="dxa"/>
          </w:tcPr>
          <w:p w:rsidR="00A06C12" w:rsidRPr="00507F0A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инициалы)</w:t>
            </w:r>
          </w:p>
        </w:tc>
      </w:tr>
      <w:tr w:rsidR="00A06C12" w:rsidRPr="00507F0A" w:rsidTr="00597AB7">
        <w:tc>
          <w:tcPr>
            <w:tcW w:w="5386" w:type="dxa"/>
            <w:gridSpan w:val="3"/>
          </w:tcPr>
          <w:p w:rsidR="00A06C12" w:rsidRPr="00507F0A" w:rsidRDefault="00A06C12" w:rsidP="00C66C2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от "__" _________________ 20</w:t>
            </w:r>
            <w:r w:rsidR="00C66C2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lastRenderedPageBreak/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DD49E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участия в судебных заседаниях в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осуществлять мониторинг текущей платежеспособности проверяемого налогоплательщика, в том числе: о фактах вывода активов, зачислении выручки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4D23E9">
      <w:pPr>
        <w:pStyle w:val="af4"/>
        <w:ind w:firstLine="709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самостоятельно принимать решения по вопросам,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B4A" w:rsidRPr="00507F0A" w:rsidRDefault="004D2B4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211"/>
        <w:gridCol w:w="1757"/>
        <w:gridCol w:w="236"/>
        <w:gridCol w:w="2543"/>
      </w:tblGrid>
      <w:tr w:rsidR="007952BC" w:rsidRPr="00507F0A" w:rsidTr="00703449">
        <w:trPr>
          <w:trHeight w:val="493"/>
        </w:trPr>
        <w:tc>
          <w:tcPr>
            <w:tcW w:w="5211" w:type="dxa"/>
            <w:hideMark/>
          </w:tcPr>
          <w:p w:rsidR="007952BC" w:rsidRPr="00507F0A" w:rsidRDefault="00B83C7D" w:rsidP="00B83C7D">
            <w:pPr>
              <w:pStyle w:val="ConsPlusNormal"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7952BC" w:rsidRPr="00507F0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2BC"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70435F" w:rsidRPr="00507F0A">
              <w:rPr>
                <w:rFonts w:ascii="Times New Roman" w:hAnsi="Times New Roman" w:cs="Times New Roman"/>
                <w:sz w:val="28"/>
                <w:szCs w:val="28"/>
              </w:rPr>
              <w:t>обеспечения процедур банкротства №</w:t>
            </w:r>
            <w:r w:rsidR="009F3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35F" w:rsidRPr="00507F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C" w:rsidRPr="00507F0A" w:rsidRDefault="00B83C7D" w:rsidP="004D2B4A">
            <w:pPr>
              <w:pStyle w:val="ConsPlusNonformat"/>
              <w:widowControl/>
              <w:spacing w:line="360" w:lineRule="exact"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М.З.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Яшкулов</w:t>
            </w:r>
            <w:bookmarkStart w:id="24" w:name="_GoBack"/>
            <w:bookmarkEnd w:id="24"/>
            <w:proofErr w:type="spellEnd"/>
          </w:p>
        </w:tc>
      </w:tr>
      <w:tr w:rsidR="007952BC" w:rsidRPr="00507F0A" w:rsidTr="00703449">
        <w:tc>
          <w:tcPr>
            <w:tcW w:w="5211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hanging="106"/>
              <w:jc w:val="center"/>
              <w:rPr>
                <w:rFonts w:ascii="Times New Roman" w:hAnsi="Times New Roman" w:cs="Times New Roman"/>
              </w:rPr>
            </w:pPr>
            <w:r w:rsidRPr="00507F0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hanging="30"/>
              <w:jc w:val="center"/>
              <w:rPr>
                <w:rFonts w:ascii="Times New Roman" w:hAnsi="Times New Roman" w:cs="Times New Roman"/>
              </w:rPr>
            </w:pPr>
            <w:r w:rsidRPr="00507F0A">
              <w:rPr>
                <w:rFonts w:ascii="Times New Roman" w:hAnsi="Times New Roman" w:cs="Times New Roman"/>
              </w:rPr>
              <w:t>(ФИО)</w:t>
            </w:r>
          </w:p>
        </w:tc>
      </w:tr>
      <w:tr w:rsidR="007952BC" w:rsidRPr="00507F0A" w:rsidTr="00703449">
        <w:tc>
          <w:tcPr>
            <w:tcW w:w="5211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C" w:rsidRPr="00507F0A" w:rsidTr="00703449">
        <w:tc>
          <w:tcPr>
            <w:tcW w:w="5211" w:type="dxa"/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Управления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Д.Ю. Стрелецкий</w:t>
            </w:r>
          </w:p>
        </w:tc>
      </w:tr>
      <w:tr w:rsidR="007952BC" w:rsidRPr="00507F0A" w:rsidTr="00703449">
        <w:tc>
          <w:tcPr>
            <w:tcW w:w="5211" w:type="dxa"/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hanging="106"/>
              <w:jc w:val="center"/>
              <w:rPr>
                <w:rFonts w:ascii="Times New Roman" w:hAnsi="Times New Roman" w:cs="Times New Roman"/>
              </w:rPr>
            </w:pPr>
            <w:r w:rsidRPr="00507F0A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507F0A" w:rsidRDefault="007952BC" w:rsidP="004D2B4A">
            <w:pPr>
              <w:pStyle w:val="ConsPlusNonformat"/>
              <w:widowControl/>
              <w:spacing w:line="360" w:lineRule="exact"/>
              <w:ind w:hanging="30"/>
              <w:jc w:val="center"/>
              <w:rPr>
                <w:rFonts w:ascii="Times New Roman" w:hAnsi="Times New Roman" w:cs="Times New Roman"/>
              </w:rPr>
            </w:pPr>
            <w:r w:rsidRPr="00507F0A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CA5F36" w:rsidRPr="00507F0A" w:rsidRDefault="00CA5F36" w:rsidP="004D2B4A">
      <w:pPr>
        <w:autoSpaceDE w:val="0"/>
        <w:autoSpaceDN w:val="0"/>
        <w:adjustRightInd w:val="0"/>
        <w:spacing w:line="36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A5F36" w:rsidRPr="00507F0A" w:rsidRDefault="00CA5F36" w:rsidP="004D2B4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br w:type="page"/>
      </w:r>
    </w:p>
    <w:p w:rsidR="00CA5F36" w:rsidRPr="00507F0A" w:rsidRDefault="00CA5F36" w:rsidP="004D2B4A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DA32BC" w:rsidRPr="00507F0A" w:rsidRDefault="00DA32BC" w:rsidP="004D2B4A">
      <w:pPr>
        <w:pStyle w:val="af1"/>
        <w:spacing w:line="36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lastRenderedPageBreak/>
        <w:t>Лист ознакомления</w:t>
      </w:r>
    </w:p>
    <w:p w:rsidR="00DA32BC" w:rsidRPr="00507F0A" w:rsidRDefault="00DA32BC" w:rsidP="004D2B4A">
      <w:pPr>
        <w:pStyle w:val="af1"/>
        <w:spacing w:line="36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с должностным регламентом</w:t>
      </w:r>
    </w:p>
    <w:p w:rsidR="00DA32BC" w:rsidRPr="00507F0A" w:rsidRDefault="00DA32BC" w:rsidP="004D2B4A">
      <w:pPr>
        <w:pStyle w:val="af1"/>
        <w:spacing w:line="36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старшего государственного налогового инспектора</w:t>
      </w:r>
    </w:p>
    <w:p w:rsidR="00DA32BC" w:rsidRPr="00507F0A" w:rsidRDefault="00DA32BC" w:rsidP="004D2B4A">
      <w:pPr>
        <w:pStyle w:val="af1"/>
        <w:spacing w:line="36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 xml:space="preserve">отдела </w:t>
      </w:r>
      <w:r w:rsidR="008E07A6" w:rsidRPr="00507F0A">
        <w:rPr>
          <w:rFonts w:ascii="Times New Roman" w:hAnsi="Times New Roman"/>
          <w:sz w:val="28"/>
          <w:szCs w:val="28"/>
          <w:lang w:val="ru-RU"/>
        </w:rPr>
        <w:t>обеспечения</w:t>
      </w:r>
      <w:r w:rsidRPr="00507F0A">
        <w:rPr>
          <w:rFonts w:ascii="Times New Roman" w:hAnsi="Times New Roman"/>
          <w:sz w:val="28"/>
          <w:szCs w:val="28"/>
          <w:lang w:val="ru-RU"/>
        </w:rPr>
        <w:t xml:space="preserve"> процедур банкротства </w:t>
      </w:r>
      <w:r w:rsidR="008E07A6" w:rsidRPr="00507F0A">
        <w:rPr>
          <w:rFonts w:ascii="Times New Roman" w:hAnsi="Times New Roman"/>
          <w:sz w:val="28"/>
          <w:szCs w:val="28"/>
          <w:lang w:val="ru-RU"/>
        </w:rPr>
        <w:t>№ 1</w:t>
      </w:r>
    </w:p>
    <w:p w:rsidR="00DA32BC" w:rsidRPr="00507F0A" w:rsidRDefault="00DA32BC" w:rsidP="004D2B4A">
      <w:pPr>
        <w:pStyle w:val="af1"/>
        <w:spacing w:line="36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Управления Федеральной налоговой службы по г. Москве</w:t>
      </w:r>
    </w:p>
    <w:p w:rsidR="007952BC" w:rsidRPr="00507F0A" w:rsidRDefault="007952BC" w:rsidP="004D2B4A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507F0A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Дата и подпись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507F0A">
              <w:rPr>
                <w:rFonts w:ascii="Times New Roman" w:hAnsi="Times New Roman" w:cs="Times New Roman"/>
                <w:sz w:val="28"/>
                <w:szCs w:val="28"/>
              </w:rPr>
              <w:br/>
              <w:t>от должности</w:t>
            </w:r>
          </w:p>
        </w:tc>
      </w:tr>
      <w:tr w:rsidR="007952BC" w:rsidRPr="00507F0A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087F12" w:rsidP="004D2B4A">
            <w:pPr>
              <w:pStyle w:val="ConsPlusCell"/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F0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03449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</w:p>
          <w:p w:rsidR="00703449" w:rsidRDefault="00703449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  <w:p w:rsidR="007952BC" w:rsidRPr="00507F0A" w:rsidRDefault="00703449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2BC" w:rsidRPr="00507F0A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507F0A" w:rsidRDefault="007952BC" w:rsidP="004D2B4A">
            <w:pPr>
              <w:pStyle w:val="ConsPlusCell"/>
              <w:widowControl/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1C33" w:rsidRPr="00507F0A" w:rsidRDefault="00031C33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Pr="00507F0A" w:rsidRDefault="00CA5F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RPr="00507F0A" w:rsidSect="00597AB7">
      <w:headerReference w:type="default" r:id="rId13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E01" w:rsidRDefault="00294E01" w:rsidP="003B7A81">
      <w:pPr>
        <w:spacing w:after="0" w:line="240" w:lineRule="auto"/>
      </w:pPr>
      <w:r>
        <w:separator/>
      </w:r>
    </w:p>
  </w:endnote>
  <w:endnote w:type="continuationSeparator" w:id="0">
    <w:p w:rsidR="00294E01" w:rsidRDefault="00294E0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E01" w:rsidRDefault="00294E01" w:rsidP="003B7A81">
      <w:pPr>
        <w:spacing w:after="0" w:line="240" w:lineRule="auto"/>
      </w:pPr>
      <w:r>
        <w:separator/>
      </w:r>
    </w:p>
  </w:footnote>
  <w:footnote w:type="continuationSeparator" w:id="0">
    <w:p w:rsidR="00294E01" w:rsidRDefault="00294E0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626B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4E01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2556"/>
    <w:rsid w:val="0037407B"/>
    <w:rsid w:val="00383F47"/>
    <w:rsid w:val="00384650"/>
    <w:rsid w:val="0039311C"/>
    <w:rsid w:val="003A1E1B"/>
    <w:rsid w:val="003A43AB"/>
    <w:rsid w:val="003B7A81"/>
    <w:rsid w:val="003C4B94"/>
    <w:rsid w:val="003D344C"/>
    <w:rsid w:val="003E04A5"/>
    <w:rsid w:val="003E2C1C"/>
    <w:rsid w:val="003E5417"/>
    <w:rsid w:val="00401F5D"/>
    <w:rsid w:val="00404AE7"/>
    <w:rsid w:val="004161E8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3C7D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26BF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49E5"/>
    <w:rsid w:val="00DE4A24"/>
    <w:rsid w:val="00DE6E00"/>
    <w:rsid w:val="00DF1966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14D4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459D3-50D2-412C-8EE6-92D236E2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Макарова Лилия Рафкатовна</cp:lastModifiedBy>
  <cp:revision>5</cp:revision>
  <cp:lastPrinted>2021-10-11T07:38:00Z</cp:lastPrinted>
  <dcterms:created xsi:type="dcterms:W3CDTF">2020-07-23T12:15:00Z</dcterms:created>
  <dcterms:modified xsi:type="dcterms:W3CDTF">2021-10-11T08:07:00Z</dcterms:modified>
</cp:coreProperties>
</file>